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B" w:rsidRDefault="00B20C3F" w:rsidP="00B2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Fiche d’inscription stage :</w:t>
      </w:r>
    </w:p>
    <w:p w:rsidR="00B20C3F" w:rsidRDefault="00597591" w:rsidP="00B2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</w:t>
      </w:r>
      <w:r w:rsidR="00B20C3F">
        <w:rPr>
          <w:rFonts w:ascii="Times New Roman" w:hAnsi="Times New Roman" w:cs="Times New Roman"/>
          <w:b/>
          <w:sz w:val="28"/>
          <w:szCs w:val="28"/>
        </w:rPr>
        <w:t>Décodage des symptômes N2</w:t>
      </w:r>
      <w:r>
        <w:rPr>
          <w:rFonts w:ascii="Times New Roman" w:hAnsi="Times New Roman" w:cs="Times New Roman"/>
          <w:b/>
          <w:sz w:val="28"/>
          <w:szCs w:val="28"/>
        </w:rPr>
        <w:t> »</w:t>
      </w:r>
    </w:p>
    <w:p w:rsidR="00B20C3F" w:rsidRPr="003D0F1E" w:rsidRDefault="00B20C3F" w:rsidP="00B20C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Animé par Chantal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Feugnet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 xml:space="preserve"> sophro</w:t>
      </w:r>
      <w:r>
        <w:rPr>
          <w:rFonts w:ascii="Times New Roman" w:hAnsi="Times New Roman"/>
          <w:b/>
          <w:sz w:val="28"/>
          <w:szCs w:val="28"/>
        </w:rPr>
        <w:t xml:space="preserve">logue et </w:t>
      </w:r>
      <w:r w:rsidRPr="003D0F1E">
        <w:rPr>
          <w:rFonts w:ascii="Times New Roman" w:hAnsi="Times New Roman"/>
          <w:b/>
          <w:sz w:val="28"/>
          <w:szCs w:val="28"/>
        </w:rPr>
        <w:t>analyste</w:t>
      </w:r>
    </w:p>
    <w:p w:rsidR="00B20C3F" w:rsidRPr="003D0F1E" w:rsidRDefault="00B20C3F" w:rsidP="00B20C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Consultante en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Métamédecine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>©</w:t>
      </w:r>
    </w:p>
    <w:p w:rsidR="00B20C3F" w:rsidRPr="00236D53" w:rsidRDefault="00B20C3F" w:rsidP="00B20C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C3F" w:rsidRPr="0036657E" w:rsidRDefault="00B20C3F" w:rsidP="00B20C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Samedi 9 et dimanche 10 mars 2019</w:t>
      </w:r>
    </w:p>
    <w:p w:rsidR="00B20C3F" w:rsidRPr="00236D53" w:rsidRDefault="00B20C3F" w:rsidP="00B20C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C3F" w:rsidRPr="00236D53" w:rsidRDefault="00B20C3F" w:rsidP="00B20C3F">
      <w:pPr>
        <w:jc w:val="both"/>
        <w:rPr>
          <w:rFonts w:ascii="Times New Roman" w:hAnsi="Times New Roman"/>
          <w:sz w:val="28"/>
          <w:szCs w:val="28"/>
        </w:rPr>
      </w:pPr>
      <w:r w:rsidRPr="00392441">
        <w:rPr>
          <w:rFonts w:ascii="Times New Roman" w:hAnsi="Times New Roman"/>
          <w:b/>
          <w:sz w:val="28"/>
          <w:szCs w:val="28"/>
          <w:u w:val="single"/>
        </w:rPr>
        <w:t>La journée</w:t>
      </w:r>
      <w:r>
        <w:rPr>
          <w:rFonts w:ascii="Times New Roman" w:hAnsi="Times New Roman"/>
          <w:b/>
          <w:sz w:val="28"/>
          <w:szCs w:val="28"/>
        </w:rPr>
        <w:t> </w:t>
      </w:r>
      <w:r w:rsidRPr="003924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de 9h 30 à</w:t>
      </w:r>
      <w:r w:rsidR="0075407D">
        <w:rPr>
          <w:rFonts w:ascii="Times New Roman" w:hAnsi="Times New Roman"/>
          <w:sz w:val="28"/>
          <w:szCs w:val="28"/>
        </w:rPr>
        <w:t xml:space="preserve"> 12h30 et de 14h à 18h</w:t>
      </w:r>
      <w:r w:rsidRPr="00236D53">
        <w:rPr>
          <w:rFonts w:ascii="Times New Roman" w:hAnsi="Times New Roman"/>
          <w:sz w:val="28"/>
          <w:szCs w:val="28"/>
        </w:rPr>
        <w:t>.</w:t>
      </w:r>
    </w:p>
    <w:p w:rsidR="00B20C3F" w:rsidRDefault="00B20C3F" w:rsidP="00BE35EA">
      <w:pPr>
        <w:jc w:val="both"/>
        <w:rPr>
          <w:rFonts w:ascii="Times New Roman" w:hAnsi="Times New Roman"/>
          <w:sz w:val="28"/>
          <w:szCs w:val="28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Contenu </w:t>
      </w:r>
      <w:r w:rsidRPr="00236D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C3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pprendre à écouter attentivement le discours du consultant pour dépister l’équation responsable</w:t>
      </w:r>
      <w:r w:rsidR="007074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du symptôme ou de la maladie</w:t>
      </w:r>
      <w:r w:rsidR="007074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qui s’est enregistré dans le cerveau limbique. Apprendre le questionnement pertinent et tout en douceur conduire le consultant à faire des prises de conscience visant à faire des liens entre les évènements vécus et les émotions ressenties.</w:t>
      </w:r>
      <w:r w:rsidR="00BE35EA">
        <w:rPr>
          <w:rFonts w:ascii="Times New Roman" w:hAnsi="Times New Roman"/>
          <w:sz w:val="28"/>
          <w:szCs w:val="28"/>
        </w:rPr>
        <w:t xml:space="preserve"> Cours théorique et exercices pratiques.</w:t>
      </w:r>
    </w:p>
    <w:p w:rsidR="00B20C3F" w:rsidRDefault="00B20C3F" w:rsidP="00B20C3F">
      <w:pPr>
        <w:rPr>
          <w:rFonts w:ascii="Times New Roman" w:hAnsi="Times New Roman"/>
          <w:sz w:val="28"/>
          <w:szCs w:val="28"/>
        </w:rPr>
      </w:pPr>
      <w:r w:rsidRPr="00597591">
        <w:rPr>
          <w:rFonts w:ascii="Times New Roman" w:hAnsi="Times New Roman"/>
          <w:b/>
          <w:sz w:val="28"/>
          <w:szCs w:val="28"/>
        </w:rPr>
        <w:t>Durant 2 jours nous aborderons</w:t>
      </w:r>
      <w:r>
        <w:rPr>
          <w:rFonts w:ascii="Times New Roman" w:hAnsi="Times New Roman"/>
          <w:sz w:val="28"/>
          <w:szCs w:val="28"/>
        </w:rPr>
        <w:t> :</w:t>
      </w:r>
    </w:p>
    <w:p w:rsidR="00B20C3F" w:rsidRPr="00597591" w:rsidRDefault="00B20C3F" w:rsidP="00597591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7591">
        <w:rPr>
          <w:rFonts w:ascii="Times New Roman" w:hAnsi="Times New Roman"/>
          <w:sz w:val="28"/>
          <w:szCs w:val="28"/>
        </w:rPr>
        <w:t>La signification des symptômes</w:t>
      </w:r>
    </w:p>
    <w:p w:rsidR="00597591" w:rsidRPr="00597591" w:rsidRDefault="00597591" w:rsidP="00597591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7591">
        <w:rPr>
          <w:rFonts w:ascii="Times New Roman" w:hAnsi="Times New Roman"/>
          <w:sz w:val="28"/>
          <w:szCs w:val="28"/>
        </w:rPr>
        <w:t>L’anatomie du corps humain</w:t>
      </w:r>
    </w:p>
    <w:p w:rsidR="00597591" w:rsidRPr="00597591" w:rsidRDefault="00597591" w:rsidP="00597591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7591">
        <w:rPr>
          <w:rFonts w:ascii="Times New Roman" w:hAnsi="Times New Roman"/>
          <w:sz w:val="28"/>
          <w:szCs w:val="28"/>
        </w:rPr>
        <w:t>Le questionnement pertinent</w:t>
      </w:r>
    </w:p>
    <w:p w:rsidR="00597591" w:rsidRPr="00597591" w:rsidRDefault="00597591" w:rsidP="00597591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7591">
        <w:rPr>
          <w:rFonts w:ascii="Times New Roman" w:hAnsi="Times New Roman"/>
          <w:sz w:val="28"/>
          <w:szCs w:val="28"/>
        </w:rPr>
        <w:t>Des études de cas</w:t>
      </w:r>
    </w:p>
    <w:p w:rsidR="00597591" w:rsidRPr="00597591" w:rsidRDefault="00597591" w:rsidP="00597591">
      <w:pPr>
        <w:rPr>
          <w:rFonts w:ascii="Times New Roman" w:hAnsi="Times New Roman"/>
          <w:b/>
          <w:sz w:val="28"/>
          <w:szCs w:val="28"/>
        </w:rPr>
      </w:pPr>
    </w:p>
    <w:p w:rsidR="00597591" w:rsidRPr="00293E4A" w:rsidRDefault="00597591" w:rsidP="005975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Tél </w:t>
      </w:r>
      <w:r w:rsidRPr="00293E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E4A">
        <w:rPr>
          <w:rFonts w:ascii="Times New Roman" w:hAnsi="Times New Roman"/>
          <w:sz w:val="28"/>
          <w:szCs w:val="28"/>
        </w:rPr>
        <w:t>en cas de besoins</w:t>
      </w:r>
      <w:r w:rsidRPr="00293E4A">
        <w:rPr>
          <w:rFonts w:ascii="Times New Roman" w:hAnsi="Times New Roman"/>
          <w:b/>
          <w:sz w:val="28"/>
          <w:szCs w:val="28"/>
        </w:rPr>
        <w:t xml:space="preserve"> 06.67.56.94.99</w:t>
      </w:r>
    </w:p>
    <w:p w:rsidR="00597591" w:rsidRDefault="00597591" w:rsidP="00597591">
      <w:pPr>
        <w:spacing w:after="0"/>
        <w:rPr>
          <w:rFonts w:ascii="Times New Roman" w:hAnsi="Times New Roman"/>
          <w:sz w:val="28"/>
          <w:szCs w:val="28"/>
        </w:rPr>
      </w:pPr>
      <w:r w:rsidRPr="00EF781C">
        <w:rPr>
          <w:rFonts w:ascii="Times New Roman" w:hAnsi="Times New Roman"/>
          <w:b/>
          <w:sz w:val="28"/>
          <w:szCs w:val="28"/>
          <w:u w:val="single"/>
        </w:rPr>
        <w:t>Lieu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Pôle Santé, 1 bis route du bois menu, </w:t>
      </w:r>
    </w:p>
    <w:p w:rsidR="00597591" w:rsidRPr="00392441" w:rsidRDefault="00597591" w:rsidP="005975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33370 Fargues Saint Hilaires</w:t>
      </w:r>
    </w:p>
    <w:p w:rsidR="00597591" w:rsidRPr="00392441" w:rsidRDefault="00597591" w:rsidP="005975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</w:t>
      </w:r>
      <w:r w:rsidRPr="0095468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95468E">
        <w:rPr>
          <w:rFonts w:ascii="Times New Roman" w:hAnsi="Times New Roman"/>
          <w:b/>
          <w:sz w:val="28"/>
          <w:szCs w:val="28"/>
        </w:rPr>
        <w:t xml:space="preserve">  </w:t>
      </w:r>
    </w:p>
    <w:p w:rsidR="00597591" w:rsidRDefault="00597591" w:rsidP="005975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Prix : 200€</w:t>
      </w:r>
    </w:p>
    <w:p w:rsidR="00597591" w:rsidRDefault="00597591" w:rsidP="005975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591" w:rsidRDefault="00597591" w:rsidP="005975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Pour les repas </w:t>
      </w:r>
      <w:r>
        <w:rPr>
          <w:rFonts w:ascii="Times New Roman" w:hAnsi="Times New Roman"/>
          <w:sz w:val="28"/>
          <w:szCs w:val="28"/>
        </w:rPr>
        <w:t>:</w:t>
      </w:r>
      <w:r w:rsidRPr="006E38E3">
        <w:rPr>
          <w:rFonts w:ascii="Times New Roman" w:hAnsi="Times New Roman"/>
          <w:sz w:val="28"/>
          <w:szCs w:val="28"/>
        </w:rPr>
        <w:t xml:space="preserve"> chacun peut amener son repas</w:t>
      </w:r>
      <w:r>
        <w:rPr>
          <w:rFonts w:ascii="Times New Roman" w:hAnsi="Times New Roman"/>
          <w:sz w:val="28"/>
          <w:szCs w:val="28"/>
        </w:rPr>
        <w:t>.</w:t>
      </w:r>
      <w:r w:rsidR="00707495">
        <w:rPr>
          <w:rFonts w:ascii="Times New Roman" w:hAnsi="Times New Roman"/>
          <w:sz w:val="28"/>
          <w:szCs w:val="28"/>
        </w:rPr>
        <w:t>sur place</w:t>
      </w:r>
    </w:p>
    <w:p w:rsidR="00597591" w:rsidRDefault="00597591" w:rsidP="005975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591" w:rsidRPr="0036657E" w:rsidRDefault="00597591" w:rsidP="0059759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Prévoir </w:t>
      </w:r>
      <w:r w:rsidRPr="007D0E98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Couverture ou sac de couchage pour relaxation, chaussettes, tapis sol.</w:t>
      </w:r>
    </w:p>
    <w:p w:rsidR="00B20C3F" w:rsidRDefault="00597591" w:rsidP="00754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Papiers, stylos</w:t>
      </w:r>
      <w:r w:rsidR="0075407D">
        <w:rPr>
          <w:rFonts w:ascii="Times New Roman" w:hAnsi="Times New Roman"/>
          <w:sz w:val="28"/>
          <w:szCs w:val="28"/>
        </w:rPr>
        <w:t>.</w:t>
      </w:r>
    </w:p>
    <w:p w:rsidR="00597591" w:rsidRDefault="00597591" w:rsidP="00597591">
      <w:pPr>
        <w:jc w:val="center"/>
        <w:rPr>
          <w:rFonts w:ascii="Times New Roman" w:hAnsi="Times New Roman"/>
          <w:sz w:val="28"/>
          <w:szCs w:val="28"/>
        </w:rPr>
      </w:pPr>
    </w:p>
    <w:p w:rsidR="00597591" w:rsidRDefault="00597591" w:rsidP="00597591">
      <w:pPr>
        <w:jc w:val="center"/>
        <w:rPr>
          <w:rFonts w:ascii="Times New Roman" w:hAnsi="Times New Roman"/>
          <w:sz w:val="28"/>
          <w:szCs w:val="28"/>
        </w:rPr>
      </w:pPr>
    </w:p>
    <w:p w:rsidR="00597591" w:rsidRDefault="00597591" w:rsidP="005975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Exemplaire à conserver</w:t>
      </w:r>
    </w:p>
    <w:p w:rsidR="00597591" w:rsidRDefault="00597591" w:rsidP="0059759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97591" w:rsidRDefault="00597591" w:rsidP="0059759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97591" w:rsidRDefault="00597591" w:rsidP="00597591">
      <w:pPr>
        <w:rPr>
          <w:rFonts w:ascii="Times New Roman" w:hAnsi="Times New Roman"/>
          <w:b/>
          <w:color w:val="000000"/>
          <w:sz w:val="28"/>
          <w:szCs w:val="28"/>
        </w:rPr>
      </w:pPr>
      <w:r w:rsidRPr="00710314">
        <w:rPr>
          <w:rFonts w:ascii="Times New Roman" w:hAnsi="Times New Roman"/>
          <w:b/>
          <w:color w:val="000000"/>
          <w:sz w:val="28"/>
          <w:szCs w:val="28"/>
        </w:rPr>
        <w:lastRenderedPageBreak/>
        <w:t>Fiche d’inscription à renvoyer à :</w:t>
      </w:r>
    </w:p>
    <w:p w:rsidR="00597591" w:rsidRDefault="00597591" w:rsidP="005975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597591" w:rsidRDefault="00597591" w:rsidP="005975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597591" w:rsidRDefault="00597591" w:rsidP="005975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597591" w:rsidRDefault="00597591" w:rsidP="005975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597591" w:rsidRDefault="00597591" w:rsidP="0059759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Nom…………………………………………………………………………………………..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Prénom……………………………………………………………………………………….</w:t>
      </w:r>
    </w:p>
    <w:p w:rsidR="00597591" w:rsidRDefault="00597591" w:rsidP="0059759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Ville…………………………………………………………………………………………….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Tél fixe :………………………………….Portable :………………………………………….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E-mail…………………………………………………………………………………………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 de naissance :…………………………………………………………………………….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</w:p>
    <w:p w:rsidR="00597591" w:rsidRDefault="00597591" w:rsidP="00597591">
      <w:pPr>
        <w:pStyle w:val="Paragraphedeliste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J’accepte que les photos prisent lors du stage soient mises sur le site.</w:t>
      </w:r>
    </w:p>
    <w:p w:rsidR="00597591" w:rsidRDefault="00597591" w:rsidP="00597591">
      <w:pPr>
        <w:pStyle w:val="Paragraphedeliste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n’accepte pas que les photos prisent lors du stage soient mises sur le site.</w:t>
      </w:r>
    </w:p>
    <w:p w:rsidR="00597591" w:rsidRDefault="00597591" w:rsidP="00597591">
      <w:pPr>
        <w:pStyle w:val="Paragraphedeliste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314">
        <w:rPr>
          <w:rFonts w:ascii="Times New Roman" w:hAnsi="Times New Roman"/>
          <w:color w:val="000000"/>
          <w:sz w:val="20"/>
          <w:szCs w:val="20"/>
        </w:rPr>
        <w:t>(rayer la mention inutile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97591" w:rsidRDefault="00597591" w:rsidP="00597591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75407D" w:rsidRDefault="00597591" w:rsidP="0059759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m’inscris au stage </w:t>
      </w:r>
      <w:r>
        <w:rPr>
          <w:rFonts w:ascii="Times New Roman" w:hAnsi="Times New Roman"/>
          <w:b/>
          <w:color w:val="000000"/>
          <w:sz w:val="28"/>
          <w:szCs w:val="28"/>
        </w:rPr>
        <w:t>« Décodage des symptômes N2</w:t>
      </w:r>
      <w:r w:rsidRPr="001372DC">
        <w:rPr>
          <w:rFonts w:ascii="Times New Roman" w:hAnsi="Times New Roman"/>
          <w:b/>
          <w:color w:val="000000"/>
          <w:sz w:val="28"/>
          <w:szCs w:val="28"/>
        </w:rPr>
        <w:t> »</w:t>
      </w:r>
      <w:r>
        <w:rPr>
          <w:rFonts w:ascii="Times New Roman" w:hAnsi="Times New Roman"/>
          <w:color w:val="000000"/>
          <w:sz w:val="28"/>
          <w:szCs w:val="28"/>
        </w:rPr>
        <w:t xml:space="preserve"> qui aura lieu les 9 et 10 mars  2019</w:t>
      </w:r>
      <w:r w:rsidR="0075407D">
        <w:rPr>
          <w:rFonts w:ascii="Times New Roman" w:hAnsi="Times New Roman"/>
          <w:color w:val="000000"/>
          <w:sz w:val="28"/>
          <w:szCs w:val="28"/>
        </w:rPr>
        <w:t xml:space="preserve"> à Fargues st Hilaires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7591" w:rsidRDefault="00597591" w:rsidP="0059759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60€, à l’ordre de 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qui ne sera encaissé qu’après le stage.</w:t>
      </w: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</w:p>
    <w:p w:rsidR="00597591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</w:p>
    <w:p w:rsidR="00597591" w:rsidRPr="00D60100" w:rsidRDefault="00597591" w:rsidP="005975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 :</w:t>
      </w:r>
    </w:p>
    <w:p w:rsidR="00597591" w:rsidRPr="00710314" w:rsidRDefault="00597591" w:rsidP="00597591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597591" w:rsidRPr="00B20C3F" w:rsidRDefault="00597591" w:rsidP="0059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591" w:rsidRPr="00B20C3F" w:rsidSect="0059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DA5"/>
    <w:multiLevelType w:val="hybridMultilevel"/>
    <w:tmpl w:val="A37C4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20C3F"/>
    <w:rsid w:val="00597591"/>
    <w:rsid w:val="00707495"/>
    <w:rsid w:val="0075407D"/>
    <w:rsid w:val="00825FEF"/>
    <w:rsid w:val="008F73DB"/>
    <w:rsid w:val="00B16426"/>
    <w:rsid w:val="00B20C3F"/>
    <w:rsid w:val="00BE35EA"/>
    <w:rsid w:val="00D5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7</cp:revision>
  <dcterms:created xsi:type="dcterms:W3CDTF">2018-06-22T06:40:00Z</dcterms:created>
  <dcterms:modified xsi:type="dcterms:W3CDTF">2018-06-22T09:20:00Z</dcterms:modified>
</cp:coreProperties>
</file>